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15D3" w14:textId="65ED7404" w:rsidR="006B19A5" w:rsidRPr="004D244C" w:rsidRDefault="004D244C" w:rsidP="004D244C">
      <w:pPr>
        <w:widowControl/>
        <w:shd w:val="clear" w:color="auto" w:fill="FFFFFF"/>
        <w:spacing w:after="450"/>
        <w:jc w:val="left"/>
        <w:rPr>
          <w:rFonts w:ascii="游明朝" w:eastAsia="游明朝" w:hAnsi="游明朝" w:cs="ＭＳ Ｐゴシック" w:hint="eastAsia"/>
          <w:color w:val="000000"/>
          <w:kern w:val="0"/>
          <w:sz w:val="24"/>
          <w:szCs w:val="24"/>
        </w:rPr>
      </w:pPr>
      <w:r w:rsidRPr="004D244C">
        <w:rPr>
          <w:rFonts w:ascii="游明朝" w:eastAsia="游明朝" w:hAnsi="游明朝" w:cs="ＭＳ Ｐゴシック"/>
          <w:noProof/>
          <w:color w:val="000000"/>
          <w:kern w:val="0"/>
          <w:sz w:val="24"/>
          <w:szCs w:val="24"/>
        </w:rPr>
        <w:drawing>
          <wp:inline distT="0" distB="0" distL="0" distR="0" wp14:anchorId="19B6BC27" wp14:editId="4200B334">
            <wp:extent cx="6645910" cy="9284970"/>
            <wp:effectExtent l="0" t="0" r="2540" b="0"/>
            <wp:docPr id="2020518403" name="図 1" descr="フロアマップ別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フロアマップ別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8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9A5" w:rsidRPr="004D244C" w:rsidSect="004D24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4C"/>
    <w:rsid w:val="004D244C"/>
    <w:rsid w:val="006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85C3D"/>
  <w15:chartTrackingRefBased/>
  <w15:docId w15:val="{58B7EF45-EF1D-4645-A905-BDCEA51F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D244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4D244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4D24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宮之阪園 樹保育所</dc:creator>
  <cp:keywords/>
  <dc:description/>
  <cp:lastModifiedBy>宮之阪園 樹保育所</cp:lastModifiedBy>
  <cp:revision>1</cp:revision>
  <dcterms:created xsi:type="dcterms:W3CDTF">2023-11-27T01:40:00Z</dcterms:created>
  <dcterms:modified xsi:type="dcterms:W3CDTF">2023-11-27T01:44:00Z</dcterms:modified>
</cp:coreProperties>
</file>